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1154F" w14:textId="6E595115" w:rsidR="0061523F" w:rsidRPr="007E6646" w:rsidRDefault="00515E39" w:rsidP="00515E39">
      <w:pPr>
        <w:spacing w:after="0" w:line="240" w:lineRule="auto"/>
        <w:jc w:val="center"/>
        <w:rPr>
          <w:rFonts w:ascii="Source Sans Pro" w:hAnsi="Source Sans Pro" w:cs="Times New Roman"/>
          <w:bCs/>
          <w:sz w:val="24"/>
          <w:szCs w:val="24"/>
        </w:rPr>
      </w:pPr>
      <w:r>
        <w:rPr>
          <w:rFonts w:ascii="Source Sans Pro" w:hAnsi="Source Sans Pro" w:cs="Times New Roman"/>
          <w:bCs/>
          <w:noProof/>
          <w:sz w:val="24"/>
          <w:szCs w:val="24"/>
          <w:lang w:eastAsia="fr-CA"/>
        </w:rPr>
        <w:drawing>
          <wp:inline distT="0" distB="0" distL="0" distR="0" wp14:anchorId="7388929B" wp14:editId="423B7106">
            <wp:extent cx="3343275" cy="1362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éCO-LOGOP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FD7AE" w14:textId="77777777" w:rsidR="00515E39" w:rsidRDefault="00515E39" w:rsidP="0044550A">
      <w:pPr>
        <w:spacing w:after="0" w:line="240" w:lineRule="auto"/>
        <w:jc w:val="center"/>
        <w:rPr>
          <w:rFonts w:ascii="Source Sans Pro" w:hAnsi="Source Sans Pro" w:cs="Times New Roman"/>
          <w:b/>
          <w:i/>
          <w:iCs/>
          <w:sz w:val="24"/>
          <w:szCs w:val="24"/>
        </w:rPr>
      </w:pPr>
    </w:p>
    <w:p w14:paraId="06EE5161" w14:textId="77777777" w:rsidR="00160DE7" w:rsidRDefault="00160DE7" w:rsidP="0044550A">
      <w:pPr>
        <w:spacing w:after="0" w:line="240" w:lineRule="auto"/>
        <w:jc w:val="center"/>
        <w:rPr>
          <w:rFonts w:ascii="Source Sans Pro" w:hAnsi="Source Sans Pro" w:cs="Times New Roman"/>
          <w:b/>
          <w:i/>
          <w:iCs/>
          <w:sz w:val="24"/>
          <w:szCs w:val="24"/>
        </w:rPr>
      </w:pPr>
    </w:p>
    <w:p w14:paraId="16BD7D0C" w14:textId="7D6BC55F" w:rsidR="0061523F" w:rsidRPr="00F372B1" w:rsidRDefault="0061523F" w:rsidP="0044550A">
      <w:pPr>
        <w:spacing w:after="0" w:line="240" w:lineRule="auto"/>
        <w:jc w:val="center"/>
        <w:rPr>
          <w:rFonts w:ascii="Source Sans Pro" w:hAnsi="Source Sans Pro" w:cs="Times New Roman"/>
          <w:b/>
          <w:i/>
          <w:i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/>
          <w:i/>
          <w:iCs/>
          <w:color w:val="000000" w:themeColor="text1"/>
          <w:sz w:val="24"/>
          <w:szCs w:val="24"/>
        </w:rPr>
        <w:t>Proposition de rapports,</w:t>
      </w:r>
    </w:p>
    <w:p w14:paraId="41C5F328" w14:textId="77777777" w:rsidR="0061523F" w:rsidRPr="00F372B1" w:rsidRDefault="0061523F" w:rsidP="0044550A">
      <w:pPr>
        <w:spacing w:after="0" w:line="240" w:lineRule="auto"/>
        <w:jc w:val="center"/>
        <w:rPr>
          <w:rFonts w:ascii="Source Sans Pro" w:hAnsi="Source Sans Pro" w:cs="Times New Roman"/>
          <w:b/>
          <w:i/>
          <w:iCs/>
          <w:color w:val="000000" w:themeColor="text1"/>
          <w:sz w:val="24"/>
          <w:szCs w:val="24"/>
        </w:rPr>
      </w:pPr>
      <w:proofErr w:type="gramStart"/>
      <w:r w:rsidRPr="00F372B1">
        <w:rPr>
          <w:rFonts w:ascii="Source Sans Pro" w:hAnsi="Source Sans Pro" w:cs="Times New Roman"/>
          <w:b/>
          <w:i/>
          <w:iCs/>
          <w:color w:val="000000" w:themeColor="text1"/>
          <w:sz w:val="24"/>
          <w:szCs w:val="24"/>
        </w:rPr>
        <w:t>demande</w:t>
      </w:r>
      <w:proofErr w:type="gramEnd"/>
      <w:r w:rsidRPr="00F372B1">
        <w:rPr>
          <w:rFonts w:ascii="Source Sans Pro" w:hAnsi="Source Sans Pro" w:cs="Times New Roman"/>
          <w:b/>
          <w:i/>
          <w:iCs/>
          <w:color w:val="000000" w:themeColor="text1"/>
          <w:sz w:val="24"/>
          <w:szCs w:val="24"/>
        </w:rPr>
        <w:t xml:space="preserve"> de confirmation des actes du Conseil</w:t>
      </w:r>
    </w:p>
    <w:p w14:paraId="0FDB74FD" w14:textId="4D8D536A" w:rsidR="0061523F" w:rsidRPr="00F372B1" w:rsidRDefault="0061523F" w:rsidP="0044550A">
      <w:pPr>
        <w:spacing w:after="0" w:line="240" w:lineRule="auto"/>
        <w:jc w:val="center"/>
        <w:rPr>
          <w:rFonts w:ascii="Source Sans Pro" w:hAnsi="Source Sans Pro" w:cs="Times New Roman"/>
          <w:b/>
          <w:i/>
          <w:iCs/>
          <w:color w:val="000000" w:themeColor="text1"/>
          <w:sz w:val="24"/>
          <w:szCs w:val="24"/>
        </w:rPr>
      </w:pPr>
      <w:proofErr w:type="gramStart"/>
      <w:r w:rsidRPr="00F372B1">
        <w:rPr>
          <w:rFonts w:ascii="Source Sans Pro" w:hAnsi="Source Sans Pro" w:cs="Times New Roman"/>
          <w:b/>
          <w:i/>
          <w:iCs/>
          <w:color w:val="000000" w:themeColor="text1"/>
          <w:sz w:val="24"/>
          <w:szCs w:val="24"/>
        </w:rPr>
        <w:t>acceptation</w:t>
      </w:r>
      <w:proofErr w:type="gramEnd"/>
      <w:r w:rsidRPr="00F372B1">
        <w:rPr>
          <w:rFonts w:ascii="Source Sans Pro" w:hAnsi="Source Sans Pro" w:cs="Times New Roman"/>
          <w:b/>
          <w:i/>
          <w:iCs/>
          <w:color w:val="000000" w:themeColor="text1"/>
          <w:sz w:val="24"/>
          <w:szCs w:val="24"/>
        </w:rPr>
        <w:t xml:space="preserve"> des états financiers pour l’année 2019-2020</w:t>
      </w:r>
    </w:p>
    <w:p w14:paraId="1D437E69" w14:textId="2C98FA1E" w:rsidR="0061523F" w:rsidRPr="00F372B1" w:rsidRDefault="0061523F" w:rsidP="0044550A">
      <w:pPr>
        <w:spacing w:after="0" w:line="240" w:lineRule="auto"/>
        <w:jc w:val="center"/>
        <w:rPr>
          <w:rFonts w:ascii="Source Sans Pro" w:hAnsi="Source Sans Pro" w:cs="Times New Roman"/>
          <w:b/>
          <w:i/>
          <w:iCs/>
          <w:color w:val="000000" w:themeColor="text1"/>
          <w:sz w:val="24"/>
          <w:szCs w:val="24"/>
        </w:rPr>
      </w:pPr>
      <w:proofErr w:type="gramStart"/>
      <w:r w:rsidRPr="00F372B1">
        <w:rPr>
          <w:rFonts w:ascii="Source Sans Pro" w:hAnsi="Source Sans Pro" w:cs="Times New Roman"/>
          <w:b/>
          <w:i/>
          <w:iCs/>
          <w:color w:val="000000" w:themeColor="text1"/>
          <w:sz w:val="24"/>
          <w:szCs w:val="24"/>
        </w:rPr>
        <w:t>et</w:t>
      </w:r>
      <w:proofErr w:type="gramEnd"/>
      <w:r w:rsidRPr="00F372B1">
        <w:rPr>
          <w:rFonts w:ascii="Source Sans Pro" w:hAnsi="Source Sans Pro" w:cs="Times New Roman"/>
          <w:b/>
          <w:i/>
          <w:iCs/>
          <w:color w:val="000000" w:themeColor="text1"/>
          <w:sz w:val="24"/>
          <w:szCs w:val="24"/>
        </w:rPr>
        <w:t xml:space="preserve"> acceptation du budget 2020-2021… et autres</w:t>
      </w:r>
      <w:r w:rsidR="00A42680" w:rsidRPr="00F372B1">
        <w:rPr>
          <w:rFonts w:ascii="Source Sans Pro" w:hAnsi="Source Sans Pro" w:cs="Times New Roman"/>
          <w:b/>
          <w:i/>
          <w:iCs/>
          <w:color w:val="000000" w:themeColor="text1"/>
          <w:sz w:val="24"/>
          <w:szCs w:val="24"/>
        </w:rPr>
        <w:t>…</w:t>
      </w:r>
    </w:p>
    <w:p w14:paraId="055D1643" w14:textId="77777777" w:rsidR="00087EB0" w:rsidRDefault="00087EB0" w:rsidP="0061523F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7FB4A4EA" w14:textId="77777777" w:rsidR="00160DE7" w:rsidRDefault="00160DE7" w:rsidP="0061523F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5027AB6E" w14:textId="77777777" w:rsidR="00160DE7" w:rsidRPr="00F372B1" w:rsidRDefault="00160DE7" w:rsidP="0061523F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0F3ED19E" w14:textId="73F47C9A" w:rsidR="003D3C2D" w:rsidRPr="00F372B1" w:rsidRDefault="003D3C2D" w:rsidP="0061523F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Automne 2020</w:t>
      </w:r>
    </w:p>
    <w:p w14:paraId="26BFCAFA" w14:textId="77777777" w:rsidR="003D3C2D" w:rsidRPr="00F372B1" w:rsidRDefault="003D3C2D" w:rsidP="0061523F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6D1D9246" w14:textId="77FC57C3" w:rsidR="0061523F" w:rsidRPr="00F372B1" w:rsidRDefault="00223BF9" w:rsidP="0061523F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Bonjour, </w:t>
      </w:r>
    </w:p>
    <w:p w14:paraId="7893AD17" w14:textId="546445F0" w:rsidR="00223BF9" w:rsidRPr="00F372B1" w:rsidRDefault="00223BF9" w:rsidP="0061523F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25DBE853" w14:textId="04366F37" w:rsidR="00223BF9" w:rsidRPr="00F372B1" w:rsidRDefault="00223BF9" w:rsidP="0061523F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Ici Mario Bard, président de l’AMéCO. </w:t>
      </w:r>
    </w:p>
    <w:p w14:paraId="545F90BF" w14:textId="77777777" w:rsidR="00223BF9" w:rsidRPr="00F372B1" w:rsidRDefault="00223BF9" w:rsidP="0061523F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5EA49EF1" w14:textId="5F2BB49F" w:rsidR="0061523F" w:rsidRPr="00F372B1" w:rsidRDefault="0061523F" w:rsidP="0061523F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Il y a quelques </w:t>
      </w:r>
      <w:r w:rsidR="00A42680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semaines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, j’ai consulté </w:t>
      </w:r>
      <w:r w:rsidR="00A42680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les membres du Conseil </w:t>
      </w:r>
      <w:r w:rsidR="00223BF9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d’administration </w:t>
      </w:r>
      <w:r w:rsidR="00A42680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de notre association au sujet de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l’Assemblée </w:t>
      </w:r>
      <w:r w:rsidR="00A010E5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générale 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annuelle (AGA) des membres de </w:t>
      </w:r>
      <w:r w:rsidR="00A42680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l’Association des médias catholique et œcuménique 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(</w:t>
      </w:r>
      <w:r w:rsidR="00A42680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AMéCO), en cette période de pandémie.</w:t>
      </w:r>
    </w:p>
    <w:p w14:paraId="0C8215CF" w14:textId="758B6656" w:rsidR="0061523F" w:rsidRPr="00F372B1" w:rsidRDefault="0061523F" w:rsidP="0061523F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7FE1DDA9" w14:textId="1EE0C690" w:rsidR="0061523F" w:rsidRPr="00F372B1" w:rsidRDefault="0061523F" w:rsidP="0061523F">
      <w:pPr>
        <w:spacing w:after="0" w:line="240" w:lineRule="auto"/>
        <w:rPr>
          <w:rFonts w:ascii="Source Sans Pro" w:hAnsi="Source Sans Pro" w:cs="Times New Roman"/>
          <w:b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/>
          <w:bCs/>
          <w:color w:val="000000" w:themeColor="text1"/>
          <w:sz w:val="24"/>
          <w:szCs w:val="24"/>
        </w:rPr>
        <w:t xml:space="preserve">Voici </w:t>
      </w:r>
      <w:r w:rsidR="00A42680" w:rsidRPr="00F372B1">
        <w:rPr>
          <w:rFonts w:ascii="Source Sans Pro" w:hAnsi="Source Sans Pro" w:cs="Times New Roman"/>
          <w:b/>
          <w:bCs/>
          <w:color w:val="000000" w:themeColor="text1"/>
          <w:sz w:val="24"/>
          <w:szCs w:val="24"/>
        </w:rPr>
        <w:t>la</w:t>
      </w:r>
      <w:r w:rsidRPr="00F372B1">
        <w:rPr>
          <w:rFonts w:ascii="Source Sans Pro" w:hAnsi="Source Sans Pro" w:cs="Times New Roman"/>
          <w:b/>
          <w:bCs/>
          <w:color w:val="000000" w:themeColor="text1"/>
          <w:sz w:val="24"/>
          <w:szCs w:val="24"/>
        </w:rPr>
        <w:t xml:space="preserve"> proposition </w:t>
      </w:r>
      <w:r w:rsidR="00A42680" w:rsidRPr="00F372B1">
        <w:rPr>
          <w:rFonts w:ascii="Source Sans Pro" w:hAnsi="Source Sans Pro" w:cs="Times New Roman"/>
          <w:b/>
          <w:bCs/>
          <w:color w:val="000000" w:themeColor="text1"/>
          <w:sz w:val="24"/>
          <w:szCs w:val="24"/>
        </w:rPr>
        <w:t xml:space="preserve">des membres du Conseil </w:t>
      </w:r>
      <w:r w:rsidR="00223BF9" w:rsidRPr="00F372B1">
        <w:rPr>
          <w:rFonts w:ascii="Source Sans Pro" w:hAnsi="Source Sans Pro" w:cs="Times New Roman"/>
          <w:b/>
          <w:bCs/>
          <w:color w:val="000000" w:themeColor="text1"/>
          <w:sz w:val="24"/>
          <w:szCs w:val="24"/>
        </w:rPr>
        <w:t xml:space="preserve">d’administration </w:t>
      </w:r>
      <w:r w:rsidR="00A42680" w:rsidRPr="00F372B1">
        <w:rPr>
          <w:rFonts w:ascii="Source Sans Pro" w:hAnsi="Source Sans Pro" w:cs="Times New Roman"/>
          <w:b/>
          <w:bCs/>
          <w:color w:val="000000" w:themeColor="text1"/>
          <w:sz w:val="24"/>
          <w:szCs w:val="24"/>
        </w:rPr>
        <w:t>de l’AMéCO</w:t>
      </w:r>
      <w:r w:rsidRPr="00F372B1">
        <w:rPr>
          <w:rFonts w:ascii="Source Sans Pro" w:hAnsi="Source Sans Pro" w:cs="Times New Roman"/>
          <w:b/>
          <w:bCs/>
          <w:color w:val="000000" w:themeColor="text1"/>
          <w:sz w:val="24"/>
          <w:szCs w:val="24"/>
        </w:rPr>
        <w:t> :</w:t>
      </w:r>
    </w:p>
    <w:p w14:paraId="5DD92B79" w14:textId="6F65A5BC" w:rsidR="0061523F" w:rsidRPr="00F372B1" w:rsidRDefault="0061523F" w:rsidP="0061523F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299402E7" w14:textId="535C5390" w:rsidR="0061523F" w:rsidRPr="00F372B1" w:rsidRDefault="0061523F" w:rsidP="0061523F">
      <w:pPr>
        <w:pStyle w:val="Paragraphedeliste"/>
        <w:numPr>
          <w:ilvl w:val="0"/>
          <w:numId w:val="1"/>
        </w:num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Annulation de l’AGA</w:t>
      </w:r>
      <w:r w:rsidR="006D3EB6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2020</w:t>
      </w:r>
      <w:r w:rsidR="00A42680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,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</w:t>
      </w:r>
      <w:r w:rsidR="00A42680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normalement tenue à la fin octobre</w:t>
      </w:r>
      <w:r w:rsidR="00BF7205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;</w:t>
      </w:r>
    </w:p>
    <w:p w14:paraId="537D09AF" w14:textId="2ABD1F04" w:rsidR="0061523F" w:rsidRPr="00F372B1" w:rsidRDefault="0061523F" w:rsidP="0061523F">
      <w:pPr>
        <w:pStyle w:val="Paragraphedeliste"/>
        <w:numPr>
          <w:ilvl w:val="0"/>
          <w:numId w:val="1"/>
        </w:num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Faire parvenir à chacun de nos </w:t>
      </w:r>
      <w:r w:rsidR="00A010E5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membres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une lettre d’explication</w:t>
      </w:r>
      <w:r w:rsidR="00BF7205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;</w:t>
      </w:r>
    </w:p>
    <w:p w14:paraId="11731158" w14:textId="39681B38" w:rsidR="0061523F" w:rsidRPr="00F372B1" w:rsidRDefault="0061523F" w:rsidP="0061523F">
      <w:pPr>
        <w:pStyle w:val="Paragraphedeliste"/>
        <w:numPr>
          <w:ilvl w:val="0"/>
          <w:numId w:val="1"/>
        </w:num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Joindre à cette l</w:t>
      </w:r>
      <w:r w:rsidR="00481E84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ettre les rapports du président Mario Bard</w:t>
      </w:r>
      <w:r w:rsidR="00087EB0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;</w:t>
      </w:r>
    </w:p>
    <w:p w14:paraId="4F65C26C" w14:textId="2A7679EF" w:rsidR="00481E84" w:rsidRPr="00F372B1" w:rsidRDefault="00481E84" w:rsidP="0061523F">
      <w:pPr>
        <w:pStyle w:val="Paragraphedeliste"/>
        <w:numPr>
          <w:ilvl w:val="0"/>
          <w:numId w:val="1"/>
        </w:num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Joindre le Procès-verbal de </w:t>
      </w:r>
      <w:r w:rsidR="007E6646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l’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Assemblée générale du 31 octobre 2019</w:t>
      </w:r>
      <w:r w:rsidR="007E6646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;</w:t>
      </w:r>
    </w:p>
    <w:p w14:paraId="39F9D962" w14:textId="79ED12A5" w:rsidR="0061523F" w:rsidRPr="00F372B1" w:rsidRDefault="0061523F" w:rsidP="0061523F">
      <w:pPr>
        <w:pStyle w:val="Paragraphedeliste"/>
        <w:numPr>
          <w:ilvl w:val="0"/>
          <w:numId w:val="1"/>
        </w:num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Joindre à cette lettre les états financiers 2019-2020</w:t>
      </w:r>
      <w:r w:rsidR="007E6646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;</w:t>
      </w:r>
    </w:p>
    <w:p w14:paraId="51988FCA" w14:textId="16F14AD1" w:rsidR="0061523F" w:rsidRPr="00F372B1" w:rsidRDefault="0061523F" w:rsidP="0061523F">
      <w:pPr>
        <w:pStyle w:val="Paragraphedeliste"/>
        <w:numPr>
          <w:ilvl w:val="0"/>
          <w:numId w:val="1"/>
        </w:num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Joindre à cette lettre le budget 2020-2021</w:t>
      </w:r>
      <w:r w:rsidR="007E6646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;</w:t>
      </w:r>
    </w:p>
    <w:p w14:paraId="5652B927" w14:textId="69E8F7E7" w:rsidR="0061523F" w:rsidRPr="00F372B1" w:rsidRDefault="00CF0848" w:rsidP="0061523F">
      <w:pPr>
        <w:pStyle w:val="Paragraphedeliste"/>
        <w:numPr>
          <w:ilvl w:val="0"/>
          <w:numId w:val="1"/>
        </w:num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Joindre à cette lettre un questionnaire – réponses</w:t>
      </w:r>
      <w:r w:rsidR="007B1D70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, </w:t>
      </w:r>
      <w:r w:rsidR="00A010E5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jointes </w:t>
      </w:r>
      <w:r w:rsidR="007B1D70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ci-dessous. </w:t>
      </w:r>
    </w:p>
    <w:p w14:paraId="280E2BA5" w14:textId="2903A432" w:rsidR="00CF0848" w:rsidRPr="00F372B1" w:rsidRDefault="00CF0848" w:rsidP="00CF0848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031C6074" w14:textId="77777777" w:rsidR="004D6516" w:rsidRPr="00F372B1" w:rsidRDefault="004D6516" w:rsidP="00CF0848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72ACE534" w14:textId="77777777" w:rsidR="004D6516" w:rsidRPr="00F372B1" w:rsidRDefault="004D6516" w:rsidP="00CF0848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6DE1FC64" w14:textId="77777777" w:rsidR="004D6516" w:rsidRPr="00F372B1" w:rsidRDefault="004D6516" w:rsidP="00CF0848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119C8CE1" w14:textId="77777777" w:rsidR="004D6516" w:rsidRPr="00F372B1" w:rsidRDefault="004D6516" w:rsidP="00CF0848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3DD553A7" w14:textId="77777777" w:rsidR="004D6516" w:rsidRPr="00F372B1" w:rsidRDefault="004D6516" w:rsidP="00CF0848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3BF7052F" w14:textId="77777777" w:rsidR="004D6516" w:rsidRPr="00F372B1" w:rsidRDefault="004D6516" w:rsidP="00CF0848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61C63ADA" w14:textId="77777777" w:rsidR="004D6516" w:rsidRDefault="004D6516" w:rsidP="00CF0848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1CE86FB5" w14:textId="77777777" w:rsidR="00160DE7" w:rsidRPr="00F372B1" w:rsidRDefault="00160DE7" w:rsidP="00CF0848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0CCCA965" w14:textId="77777777" w:rsidR="004D6516" w:rsidRPr="00F372B1" w:rsidRDefault="004D6516" w:rsidP="00CF0848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228B4642" w14:textId="77777777" w:rsidR="004D6516" w:rsidRPr="00F372B1" w:rsidRDefault="004D6516" w:rsidP="00CF0848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017B6CC1" w14:textId="4F4DA3A9" w:rsidR="004D6516" w:rsidRPr="00F372B1" w:rsidRDefault="004D6516" w:rsidP="00CF0848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23DA9FA4" w14:textId="5CD43D01" w:rsidR="004D6516" w:rsidRPr="00F372B1" w:rsidRDefault="00A42680" w:rsidP="00F5155C">
      <w:pPr>
        <w:spacing w:after="0" w:line="240" w:lineRule="auto"/>
        <w:jc w:val="center"/>
        <w:rPr>
          <w:rFonts w:ascii="Source Sans Pro" w:hAnsi="Source Sans Pro" w:cs="Times New Roman"/>
          <w:b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Q</w:t>
      </w:r>
      <w:r w:rsidR="004D6516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uestionnaire</w:t>
      </w:r>
      <w:r w:rsidR="00515E39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br/>
      </w:r>
      <w:r w:rsidR="00515E39" w:rsidRPr="00F372B1">
        <w:rPr>
          <w:rFonts w:ascii="Source Sans Pro" w:hAnsi="Source Sans Pro" w:cs="Times New Roman"/>
          <w:b/>
          <w:bCs/>
          <w:color w:val="000000" w:themeColor="text1"/>
          <w:sz w:val="24"/>
          <w:szCs w:val="24"/>
        </w:rPr>
        <w:t xml:space="preserve">À retourner par voie postale ou numérique </w:t>
      </w:r>
      <w:bookmarkStart w:id="0" w:name="_GoBack"/>
      <w:bookmarkEnd w:id="0"/>
    </w:p>
    <w:p w14:paraId="676B46CC" w14:textId="77777777" w:rsidR="00481E84" w:rsidRPr="00F372B1" w:rsidRDefault="00481E84" w:rsidP="00CF0848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79DDF52C" w14:textId="6C03C866" w:rsidR="00D36E58" w:rsidRPr="00F372B1" w:rsidRDefault="004D6516" w:rsidP="00D36E58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Chacun des membres actifs et en règle est invité à répondre au questionnaire, le dater, le signer et le retourner avant le </w:t>
      </w:r>
      <w:r w:rsidR="00087EB0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7</w:t>
      </w:r>
      <w:r w:rsidR="00D36E58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décembre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2020</w:t>
      </w:r>
      <w:r w:rsidR="00087EB0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, 17 h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.</w:t>
      </w:r>
    </w:p>
    <w:p w14:paraId="59D4FEC3" w14:textId="50CBC78E" w:rsidR="00CF0848" w:rsidRPr="00F372B1" w:rsidRDefault="00D36E58" w:rsidP="00D36E58">
      <w:pPr>
        <w:spacing w:after="0" w:line="240" w:lineRule="auto"/>
        <w:rPr>
          <w:rFonts w:ascii="Source Sans Pro" w:hAnsi="Source Sans Pro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br/>
      </w:r>
      <w:r w:rsidRPr="00F372B1">
        <w:rPr>
          <w:rFonts w:ascii="Source Sans Pro" w:hAnsi="Source Sans Pro" w:cs="Times New Roman"/>
          <w:b/>
          <w:bCs/>
          <w:color w:val="000000" w:themeColor="text1"/>
          <w:sz w:val="24"/>
          <w:szCs w:val="24"/>
        </w:rPr>
        <w:t xml:space="preserve">Adresse courriel, document numérisé en PDF : </w:t>
      </w:r>
      <w:hyperlink r:id="rId8" w:history="1">
        <w:r w:rsidRPr="00F372B1">
          <w:rPr>
            <w:rStyle w:val="Lienhypertexte"/>
            <w:rFonts w:ascii="Source Sans Pro" w:hAnsi="Source Sans Pro" w:cs="Times New Roman"/>
            <w:b/>
            <w:bCs/>
            <w:color w:val="000000" w:themeColor="text1"/>
            <w:sz w:val="24"/>
            <w:szCs w:val="24"/>
          </w:rPr>
          <w:t>ameco.medias@gmail.com</w:t>
        </w:r>
      </w:hyperlink>
      <w:r w:rsidRPr="00F372B1">
        <w:rPr>
          <w:rFonts w:ascii="Source Sans Pro" w:hAnsi="Source Sans Pro" w:cs="Times New Roman"/>
          <w:b/>
          <w:bCs/>
          <w:color w:val="000000" w:themeColor="text1"/>
          <w:sz w:val="24"/>
          <w:szCs w:val="24"/>
        </w:rPr>
        <w:br/>
        <w:t xml:space="preserve">Par la poste : </w:t>
      </w:r>
      <w:r w:rsidRPr="00F372B1">
        <w:rPr>
          <w:rFonts w:ascii="Source Sans Pro" w:hAnsi="Source Sans Pro" w:cs="Times New Roman"/>
          <w:b/>
          <w:color w:val="000000" w:themeColor="text1"/>
          <w:sz w:val="24"/>
          <w:szCs w:val="24"/>
          <w:shd w:val="clear" w:color="auto" w:fill="FFFFFF"/>
        </w:rPr>
        <w:t>AMéCO, 1340 Boulevard Saint-Joseph Est, Montréal, QC, H2J 1M3</w:t>
      </w:r>
    </w:p>
    <w:p w14:paraId="787AF439" w14:textId="77777777" w:rsidR="004D6516" w:rsidRPr="00F372B1" w:rsidRDefault="004D6516" w:rsidP="00CF0848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1758EF16" w14:textId="35ADC5F9" w:rsidR="00A42680" w:rsidRPr="00F372B1" w:rsidRDefault="00CF0848" w:rsidP="00CF0848">
      <w:pPr>
        <w:pStyle w:val="Paragraphedeliste"/>
        <w:numPr>
          <w:ilvl w:val="0"/>
          <w:numId w:val="1"/>
        </w:num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Je suis d</w:t>
      </w:r>
      <w:r w:rsidR="007E6646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’accord</w:t>
      </w:r>
      <w:r w:rsidR="00481E84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avec l’annulation de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l’Assemblée générale</w:t>
      </w:r>
      <w:r w:rsidR="004C711C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annuelle </w:t>
      </w:r>
      <w:r w:rsidR="00481E84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2020 en raison de la Covid-19 et des restrictions</w:t>
      </w:r>
      <w:r w:rsidR="00F8306B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. </w:t>
      </w:r>
    </w:p>
    <w:p w14:paraId="5FE95F32" w14:textId="187CE971" w:rsidR="00CF0848" w:rsidRPr="00F372B1" w:rsidRDefault="004D6516" w:rsidP="004D6516">
      <w:pPr>
        <w:spacing w:after="0" w:line="240" w:lineRule="auto"/>
        <w:ind w:left="708" w:firstLine="708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Oui   </w:t>
      </w:r>
      <w:proofErr w:type="gramStart"/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( _</w:t>
      </w:r>
      <w:proofErr w:type="gramEnd"/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)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ab/>
      </w:r>
      <w:r w:rsidR="00CF0848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Non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  ( _ )</w:t>
      </w:r>
    </w:p>
    <w:p w14:paraId="1A307F45" w14:textId="77777777" w:rsidR="006D3EB6" w:rsidRPr="00F372B1" w:rsidRDefault="006D3EB6" w:rsidP="006D3EB6">
      <w:pPr>
        <w:pStyle w:val="Paragraphedeliste"/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40F3C6C4" w14:textId="34B378DD" w:rsidR="004C711C" w:rsidRPr="00F372B1" w:rsidRDefault="004C711C" w:rsidP="00E96BE0">
      <w:pPr>
        <w:pStyle w:val="Paragraphedeliste"/>
        <w:numPr>
          <w:ilvl w:val="0"/>
          <w:numId w:val="1"/>
        </w:num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Je suis en faveur de l’acceptation d</w:t>
      </w:r>
      <w:r w:rsidR="001742EB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u Procès-Verbal de l’Assemblée générale annuelle tenue à </w:t>
      </w:r>
      <w:r w:rsidR="004D6516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Québec</w:t>
      </w:r>
      <w:r w:rsidR="001742EB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le </w:t>
      </w:r>
      <w:r w:rsidR="00D37329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31 </w:t>
      </w:r>
      <w:r w:rsidR="004D6516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octobre</w:t>
      </w:r>
      <w:r w:rsidR="001742EB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2019</w:t>
      </w:r>
      <w:r w:rsidR="00E96BE0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(</w:t>
      </w:r>
      <w:r w:rsidR="00E96BE0" w:rsidRPr="00F372B1">
        <w:rPr>
          <w:rFonts w:ascii="Source Sans Pro" w:hAnsi="Source Sans Pro" w:cs="Times New Roman"/>
          <w:bCs/>
          <w:i/>
          <w:iCs/>
          <w:color w:val="000000" w:themeColor="text1"/>
          <w:sz w:val="24"/>
          <w:szCs w:val="24"/>
        </w:rPr>
        <w:t xml:space="preserve">Prendre note que seules les personnes qui étaient </w:t>
      </w:r>
      <w:r w:rsidR="00A010E5" w:rsidRPr="00F372B1">
        <w:rPr>
          <w:rFonts w:ascii="Source Sans Pro" w:hAnsi="Source Sans Pro" w:cs="Times New Roman"/>
          <w:bCs/>
          <w:i/>
          <w:iCs/>
          <w:color w:val="000000" w:themeColor="text1"/>
          <w:sz w:val="24"/>
          <w:szCs w:val="24"/>
        </w:rPr>
        <w:t xml:space="preserve">présentes </w:t>
      </w:r>
      <w:r w:rsidR="00E96BE0" w:rsidRPr="00F372B1">
        <w:rPr>
          <w:rFonts w:ascii="Source Sans Pro" w:hAnsi="Source Sans Pro" w:cs="Times New Roman"/>
          <w:bCs/>
          <w:i/>
          <w:iCs/>
          <w:color w:val="000000" w:themeColor="text1"/>
          <w:sz w:val="24"/>
          <w:szCs w:val="24"/>
        </w:rPr>
        <w:t>à AGA 2019 peuvent répondre à cette question</w:t>
      </w:r>
      <w:r w:rsidR="00E96BE0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)</w:t>
      </w:r>
      <w:r w:rsidR="004D6516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.</w:t>
      </w:r>
    </w:p>
    <w:p w14:paraId="2CC4BE76" w14:textId="293D628B" w:rsidR="004D6516" w:rsidRPr="00F372B1" w:rsidRDefault="004D6516" w:rsidP="004D6516">
      <w:pPr>
        <w:pStyle w:val="Paragraphedeliste"/>
        <w:spacing w:after="0" w:line="240" w:lineRule="auto"/>
        <w:ind w:firstLine="696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Oui   </w:t>
      </w:r>
      <w:proofErr w:type="gramStart"/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( _</w:t>
      </w:r>
      <w:proofErr w:type="gramEnd"/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)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ab/>
        <w:t>Non   ( _ )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ab/>
        <w:t>Je n’étais pas présent   ( _ )</w:t>
      </w:r>
    </w:p>
    <w:p w14:paraId="7E31AF63" w14:textId="77777777" w:rsidR="006D3EB6" w:rsidRPr="00F372B1" w:rsidRDefault="006D3EB6" w:rsidP="006D3EB6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013EC400" w14:textId="6023A90D" w:rsidR="00CF0848" w:rsidRPr="00F372B1" w:rsidRDefault="007E6646" w:rsidP="00CF0848">
      <w:pPr>
        <w:pStyle w:val="Paragraphedeliste"/>
        <w:numPr>
          <w:ilvl w:val="0"/>
          <w:numId w:val="1"/>
        </w:num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Je suis d’accord</w:t>
      </w:r>
      <w:r w:rsidR="00CF0848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avec les rapports présentés par notre président </w:t>
      </w:r>
      <w:r w:rsidR="004D6516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Mario Bard</w:t>
      </w:r>
      <w:r w:rsidR="008B001D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.</w:t>
      </w:r>
    </w:p>
    <w:p w14:paraId="3E23BBF1" w14:textId="53194E8F" w:rsidR="008B001D" w:rsidRPr="00F372B1" w:rsidRDefault="008B001D" w:rsidP="008B001D">
      <w:pPr>
        <w:pStyle w:val="Paragraphedeliste"/>
        <w:spacing w:after="0" w:line="240" w:lineRule="auto"/>
        <w:ind w:firstLine="696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Oui   </w:t>
      </w:r>
      <w:proofErr w:type="gramStart"/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( _</w:t>
      </w:r>
      <w:proofErr w:type="gramEnd"/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)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ab/>
        <w:t>Non   ( _ )</w:t>
      </w:r>
    </w:p>
    <w:p w14:paraId="0CE7A0F0" w14:textId="2D15DAA0" w:rsidR="007E6646" w:rsidRPr="00F372B1" w:rsidRDefault="007E6646" w:rsidP="008B001D">
      <w:pPr>
        <w:pStyle w:val="Paragraphedeliste"/>
        <w:spacing w:after="0" w:line="240" w:lineRule="auto"/>
        <w:ind w:firstLine="696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3A70F1E2" w14:textId="3AD21566" w:rsidR="007E6646" w:rsidRPr="00F372B1" w:rsidRDefault="007E6646" w:rsidP="008B001D">
      <w:pPr>
        <w:pStyle w:val="Paragraphedeliste"/>
        <w:spacing w:after="0" w:line="240" w:lineRule="auto"/>
        <w:ind w:firstLine="696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Sinon : pourquoi ? </w:t>
      </w:r>
      <w:r w:rsidR="00AF4E0E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(Créer une annexe s’</w:t>
      </w:r>
      <w:r w:rsidR="00F5155C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il le faut)</w:t>
      </w:r>
    </w:p>
    <w:p w14:paraId="59332648" w14:textId="1A5080C2" w:rsidR="007E6646" w:rsidRPr="00F372B1" w:rsidRDefault="007E6646" w:rsidP="008B001D">
      <w:pPr>
        <w:pStyle w:val="Paragraphedeliste"/>
        <w:spacing w:after="0" w:line="240" w:lineRule="auto"/>
        <w:ind w:firstLine="696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1D685BD5" w14:textId="4797CD8D" w:rsidR="007E6646" w:rsidRPr="00F372B1" w:rsidRDefault="007E6646" w:rsidP="008B001D">
      <w:pPr>
        <w:pStyle w:val="Paragraphedeliste"/>
        <w:spacing w:after="0" w:line="240" w:lineRule="auto"/>
        <w:ind w:firstLine="696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6F474A2C" w14:textId="599A6B35" w:rsidR="007E6646" w:rsidRPr="00F372B1" w:rsidRDefault="007E6646" w:rsidP="00F5155C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71023860" w14:textId="77777777" w:rsidR="006D3EB6" w:rsidRPr="00F372B1" w:rsidRDefault="006D3EB6" w:rsidP="006D3EB6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70DA73D2" w14:textId="21AC8192" w:rsidR="00CF0848" w:rsidRPr="00F372B1" w:rsidRDefault="00CF0848" w:rsidP="00CF0848">
      <w:pPr>
        <w:pStyle w:val="Paragraphedeliste"/>
        <w:numPr>
          <w:ilvl w:val="0"/>
          <w:numId w:val="1"/>
        </w:num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Je suis en faveur de l’acceptation des états financiers 2019-2020, tel que présentés par l</w:t>
      </w:r>
      <w:r w:rsidR="008B001D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e trésorier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</w:t>
      </w:r>
      <w:r w:rsidR="008B001D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Gille</w:t>
      </w:r>
      <w:r w:rsidR="00094AA7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s</w:t>
      </w:r>
      <w:r w:rsidR="008B001D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Leblanc.</w:t>
      </w:r>
    </w:p>
    <w:p w14:paraId="380B3CCF" w14:textId="77777777" w:rsidR="008B001D" w:rsidRPr="00F372B1" w:rsidRDefault="008B001D" w:rsidP="008B001D">
      <w:pPr>
        <w:pStyle w:val="Paragraphedeliste"/>
        <w:spacing w:after="0" w:line="240" w:lineRule="auto"/>
        <w:ind w:firstLine="696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Oui   </w:t>
      </w:r>
      <w:proofErr w:type="gramStart"/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( _</w:t>
      </w:r>
      <w:proofErr w:type="gramEnd"/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)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ab/>
        <w:t>Non   ( _ )</w:t>
      </w:r>
    </w:p>
    <w:p w14:paraId="6E55885D" w14:textId="77777777" w:rsidR="006D3EB6" w:rsidRPr="00F372B1" w:rsidRDefault="006D3EB6" w:rsidP="006D3EB6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087D3CF8" w14:textId="64308DCD" w:rsidR="006D3EB6" w:rsidRPr="00F372B1" w:rsidRDefault="00CF0848" w:rsidP="006D3EB6">
      <w:pPr>
        <w:pStyle w:val="Paragraphedeliste"/>
        <w:numPr>
          <w:ilvl w:val="0"/>
          <w:numId w:val="1"/>
        </w:num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Je suis en faveur de l’acceptation du budget 2020-2021, </w:t>
      </w:r>
      <w:r w:rsidR="00A010E5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tels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que présentés </w:t>
      </w:r>
      <w:r w:rsidR="008B001D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par le trésorier Gille</w:t>
      </w:r>
      <w:r w:rsidR="00094AA7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s</w:t>
      </w:r>
      <w:r w:rsidR="008B001D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Leblanc.</w:t>
      </w:r>
    </w:p>
    <w:p w14:paraId="2228B289" w14:textId="77777777" w:rsidR="008B001D" w:rsidRPr="00F372B1" w:rsidRDefault="008B001D" w:rsidP="008B001D">
      <w:pPr>
        <w:pStyle w:val="Paragraphedeliste"/>
        <w:spacing w:after="0" w:line="240" w:lineRule="auto"/>
        <w:ind w:firstLine="696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Oui   </w:t>
      </w:r>
      <w:proofErr w:type="gramStart"/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( _</w:t>
      </w:r>
      <w:proofErr w:type="gramEnd"/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)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ab/>
        <w:t>Non   ( _ )</w:t>
      </w:r>
    </w:p>
    <w:p w14:paraId="38C43E67" w14:textId="77777777" w:rsidR="008B001D" w:rsidRPr="00F372B1" w:rsidRDefault="008B001D" w:rsidP="008B001D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0A111AF2" w14:textId="1FDB55F1" w:rsidR="00CF0848" w:rsidRPr="00F372B1" w:rsidRDefault="00CF0848" w:rsidP="00CF0848">
      <w:pPr>
        <w:pStyle w:val="Paragraphedeliste"/>
        <w:numPr>
          <w:ilvl w:val="0"/>
          <w:numId w:val="1"/>
        </w:num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J</w:t>
      </w:r>
      <w:r w:rsidR="008B001D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e suis </w:t>
      </w:r>
      <w:r w:rsidR="00A010E5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d’accord </w:t>
      </w:r>
      <w:r w:rsidR="008B001D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que le mandat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des administrate</w:t>
      </w:r>
      <w:r w:rsidR="008B001D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urs </w:t>
      </w:r>
      <w:r w:rsidR="00A010E5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soit </w:t>
      </w:r>
      <w:r w:rsidR="008B001D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reporté d’une année</w:t>
      </w:r>
      <w:r w:rsidR="007E6646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: les fins de mandats se terminant en </w:t>
      </w:r>
      <w:r w:rsidR="008B001D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octobre 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2020 seront reporté</w:t>
      </w:r>
      <w:r w:rsidR="00094AA7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e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s en 2021 et les fins de mandats se terminant en</w:t>
      </w:r>
      <w:r w:rsidR="008B001D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octobre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2021 seront</w:t>
      </w:r>
      <w:r w:rsidR="00A010E5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reportées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en 202</w:t>
      </w:r>
      <w:r w:rsidR="008B001D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2.</w:t>
      </w:r>
    </w:p>
    <w:p w14:paraId="0905E02A" w14:textId="4DF675A6" w:rsidR="00CF5473" w:rsidRPr="00F372B1" w:rsidRDefault="008B001D" w:rsidP="00CF5473">
      <w:pPr>
        <w:pStyle w:val="Paragraphedeliste"/>
        <w:spacing w:after="0" w:line="240" w:lineRule="auto"/>
        <w:ind w:firstLine="696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Oui   </w:t>
      </w:r>
      <w:proofErr w:type="gramStart"/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( _</w:t>
      </w:r>
      <w:proofErr w:type="gramEnd"/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)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ab/>
        <w:t>Non   ( _ )</w:t>
      </w:r>
    </w:p>
    <w:p w14:paraId="030C34DB" w14:textId="065456FB" w:rsidR="00CF5473" w:rsidRPr="00F372B1" w:rsidRDefault="00CF5473" w:rsidP="00CF5473">
      <w:pPr>
        <w:pStyle w:val="Paragraphedeliste"/>
        <w:spacing w:after="0" w:line="240" w:lineRule="auto"/>
        <w:ind w:firstLine="696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6C998F1C" w14:textId="1D39F81C" w:rsidR="00CF5473" w:rsidRPr="00F372B1" w:rsidRDefault="00CF5473" w:rsidP="00CF5473">
      <w:pPr>
        <w:pStyle w:val="Paragraphedeliste"/>
        <w:numPr>
          <w:ilvl w:val="0"/>
          <w:numId w:val="1"/>
        </w:num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J’accepte la nomination au CA de Mme Suzanne </w:t>
      </w:r>
      <w:proofErr w:type="spellStart"/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Frigeault</w:t>
      </w:r>
      <w:proofErr w:type="spellEnd"/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, représentant le membre </w:t>
      </w:r>
      <w:proofErr w:type="spellStart"/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Périfmédia</w:t>
      </w:r>
      <w:proofErr w:type="spellEnd"/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, en tant que nouvelle directrice pour l’année 2020-2022. </w:t>
      </w:r>
      <w:r w:rsidR="00BE6EBE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br/>
        <w:t>(Voir CV inclus dans cet envoie.</w:t>
      </w:r>
    </w:p>
    <w:p w14:paraId="447BADF1" w14:textId="77777777" w:rsidR="00BE6EBE" w:rsidRPr="00F372B1" w:rsidRDefault="00BE6EBE" w:rsidP="00BE6EBE">
      <w:pPr>
        <w:pStyle w:val="Paragraphedeliste"/>
        <w:spacing w:after="0" w:line="240" w:lineRule="auto"/>
        <w:jc w:val="center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Oui   </w:t>
      </w:r>
      <w:proofErr w:type="gramStart"/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( _</w:t>
      </w:r>
      <w:proofErr w:type="gramEnd"/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)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ab/>
        <w:t>Non   ( _ )</w:t>
      </w:r>
    </w:p>
    <w:p w14:paraId="07257EBC" w14:textId="77777777" w:rsidR="00BE6EBE" w:rsidRPr="00F372B1" w:rsidRDefault="00BE6EBE" w:rsidP="00BE6EBE">
      <w:pPr>
        <w:pStyle w:val="Paragraphedeliste"/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5E84D8F6" w14:textId="4AD82C16" w:rsidR="00BF63F6" w:rsidRPr="00F372B1" w:rsidRDefault="00BF63F6" w:rsidP="00380369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526A434A" w14:textId="0683D58B" w:rsidR="00380369" w:rsidRPr="00F372B1" w:rsidRDefault="00BE6EBE" w:rsidP="00380369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Le document doit être</w:t>
      </w:r>
      <w:r w:rsidR="00380369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signé et retourné à l’Association. </w:t>
      </w:r>
      <w:r w:rsidR="00703C0B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br/>
        <w:t>Seules</w:t>
      </w:r>
      <w:r w:rsidR="00380369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les réponses reçues de membres en règle seront comptabilisées et acceptées.</w:t>
      </w:r>
    </w:p>
    <w:p w14:paraId="22FEA5C4" w14:textId="1E2A221A" w:rsidR="00380369" w:rsidRPr="00F372B1" w:rsidRDefault="00380369" w:rsidP="00380369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516B0760" w14:textId="65A04CA6" w:rsidR="00380369" w:rsidRPr="00F372B1" w:rsidRDefault="00380369" w:rsidP="00380369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/>
          <w:bCs/>
          <w:color w:val="000000" w:themeColor="text1"/>
          <w:sz w:val="24"/>
          <w:szCs w:val="24"/>
        </w:rPr>
        <w:t>Les réponses des membres devron</w:t>
      </w:r>
      <w:r w:rsidR="0044550A" w:rsidRPr="00F372B1">
        <w:rPr>
          <w:rFonts w:ascii="Source Sans Pro" w:hAnsi="Source Sans Pro" w:cs="Times New Roman"/>
          <w:b/>
          <w:bCs/>
          <w:color w:val="000000" w:themeColor="text1"/>
          <w:sz w:val="24"/>
          <w:szCs w:val="24"/>
        </w:rPr>
        <w:t>t</w:t>
      </w:r>
      <w:r w:rsidRPr="00F372B1">
        <w:rPr>
          <w:rFonts w:ascii="Source Sans Pro" w:hAnsi="Source Sans Pro" w:cs="Times New Roman"/>
          <w:b/>
          <w:bCs/>
          <w:color w:val="000000" w:themeColor="text1"/>
          <w:sz w:val="24"/>
          <w:szCs w:val="24"/>
        </w:rPr>
        <w:t xml:space="preserve"> </w:t>
      </w:r>
      <w:r w:rsidR="0044550A" w:rsidRPr="00F372B1">
        <w:rPr>
          <w:rFonts w:ascii="Source Sans Pro" w:hAnsi="Source Sans Pro" w:cs="Times New Roman"/>
          <w:b/>
          <w:bCs/>
          <w:color w:val="000000" w:themeColor="text1"/>
          <w:sz w:val="24"/>
          <w:szCs w:val="24"/>
        </w:rPr>
        <w:t>être reçu</w:t>
      </w:r>
      <w:r w:rsidR="008B001D" w:rsidRPr="00F372B1">
        <w:rPr>
          <w:rFonts w:ascii="Source Sans Pro" w:hAnsi="Source Sans Pro" w:cs="Times New Roman"/>
          <w:b/>
          <w:bCs/>
          <w:color w:val="000000" w:themeColor="text1"/>
          <w:sz w:val="24"/>
          <w:szCs w:val="24"/>
        </w:rPr>
        <w:t>e</w:t>
      </w:r>
      <w:r w:rsidR="0044550A" w:rsidRPr="00F372B1">
        <w:rPr>
          <w:rFonts w:ascii="Source Sans Pro" w:hAnsi="Source Sans Pro" w:cs="Times New Roman"/>
          <w:b/>
          <w:bCs/>
          <w:color w:val="000000" w:themeColor="text1"/>
          <w:sz w:val="24"/>
          <w:szCs w:val="24"/>
        </w:rPr>
        <w:t>s</w:t>
      </w:r>
      <w:r w:rsidRPr="00F372B1">
        <w:rPr>
          <w:rFonts w:ascii="Source Sans Pro" w:hAnsi="Source Sans Pro" w:cs="Times New Roman"/>
          <w:b/>
          <w:bCs/>
          <w:color w:val="000000" w:themeColor="text1"/>
          <w:sz w:val="24"/>
          <w:szCs w:val="24"/>
        </w:rPr>
        <w:t xml:space="preserve"> avant le </w:t>
      </w:r>
      <w:r w:rsidR="00BE6EBE" w:rsidRPr="00F372B1">
        <w:rPr>
          <w:rFonts w:ascii="Source Sans Pro" w:hAnsi="Source Sans Pro" w:cs="Times New Roman"/>
          <w:b/>
          <w:bCs/>
          <w:color w:val="000000" w:themeColor="text1"/>
          <w:sz w:val="24"/>
          <w:szCs w:val="24"/>
        </w:rPr>
        <w:t>7 décembre</w:t>
      </w:r>
      <w:r w:rsidRPr="00F372B1">
        <w:rPr>
          <w:rFonts w:ascii="Source Sans Pro" w:hAnsi="Source Sans Pro" w:cs="Times New Roman"/>
          <w:b/>
          <w:bCs/>
          <w:color w:val="000000" w:themeColor="text1"/>
          <w:sz w:val="24"/>
          <w:szCs w:val="24"/>
        </w:rPr>
        <w:t xml:space="preserve"> 2020</w:t>
      </w:r>
      <w:r w:rsidR="00BE6EBE" w:rsidRPr="00F372B1">
        <w:rPr>
          <w:rFonts w:ascii="Source Sans Pro" w:hAnsi="Source Sans Pro" w:cs="Times New Roman"/>
          <w:b/>
          <w:bCs/>
          <w:color w:val="000000" w:themeColor="text1"/>
          <w:sz w:val="24"/>
          <w:szCs w:val="24"/>
        </w:rPr>
        <w:t xml:space="preserve">, 17 h. 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</w:t>
      </w:r>
      <w:r w:rsidR="00BF63F6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br/>
        <w:t>(L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e cachet de la poste</w:t>
      </w:r>
      <w:r w:rsidR="00900E87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faisant foi ou bien la date du </w:t>
      </w:r>
      <w:r w:rsidR="00703C0B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document numérisé en mode PDF et</w:t>
      </w:r>
      <w:r w:rsidR="00900E87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reçu </w:t>
      </w:r>
      <w:r w:rsidR="00703C0B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à l’adresse </w:t>
      </w:r>
      <w:r w:rsidR="00900E87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courriel </w:t>
      </w:r>
      <w:hyperlink r:id="rId9" w:history="1">
        <w:r w:rsidR="00703C0B" w:rsidRPr="00F372B1">
          <w:rPr>
            <w:rStyle w:val="Lienhypertexte"/>
            <w:rFonts w:ascii="Source Sans Pro" w:hAnsi="Source Sans Pro" w:cs="Times New Roman"/>
            <w:bCs/>
            <w:color w:val="000000" w:themeColor="text1"/>
            <w:sz w:val="24"/>
            <w:szCs w:val="24"/>
          </w:rPr>
          <w:t>ameco.medias@gmail.com</w:t>
        </w:r>
      </w:hyperlink>
      <w:r w:rsidR="00703C0B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, </w:t>
      </w:r>
      <w:r w:rsidR="00900E87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faisant foi). </w:t>
      </w:r>
    </w:p>
    <w:p w14:paraId="25D37C38" w14:textId="77777777" w:rsidR="00380369" w:rsidRPr="00F372B1" w:rsidRDefault="00380369" w:rsidP="00380369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0F91D876" w14:textId="2FCCE54B" w:rsidR="00380369" w:rsidRPr="00F372B1" w:rsidRDefault="00380369" w:rsidP="00380369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Nom </w:t>
      </w:r>
      <w:r w:rsidR="008B001D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membre</w:t>
      </w:r>
      <w:r w:rsidR="0072397A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: __</w:t>
      </w:r>
      <w:r w:rsidR="008B001D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____________________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___</w:t>
      </w:r>
    </w:p>
    <w:p w14:paraId="5FB130C3" w14:textId="08816BFC" w:rsidR="00380369" w:rsidRPr="00F372B1" w:rsidRDefault="00380369" w:rsidP="00380369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Date : ___</w:t>
      </w:r>
      <w:r w:rsidR="008B001D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________________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__</w:t>
      </w:r>
    </w:p>
    <w:p w14:paraId="142BA145" w14:textId="77777777" w:rsidR="00481E84" w:rsidRPr="00F372B1" w:rsidRDefault="00481E84" w:rsidP="00380369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6E4AD046" w14:textId="681849E2" w:rsidR="00380369" w:rsidRPr="00F372B1" w:rsidRDefault="00380369" w:rsidP="00380369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Téléphone : __</w:t>
      </w:r>
      <w:r w:rsidR="008B001D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___________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___</w:t>
      </w:r>
    </w:p>
    <w:p w14:paraId="364D2301" w14:textId="06D74ACE" w:rsidR="00380369" w:rsidRPr="00F372B1" w:rsidRDefault="00380369" w:rsidP="00380369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Courriel : __</w:t>
      </w:r>
      <w:r w:rsidR="008B001D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_______________________</w:t>
      </w: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___</w:t>
      </w:r>
    </w:p>
    <w:p w14:paraId="75ED5B5E" w14:textId="2DD7279A" w:rsidR="001742EB" w:rsidRPr="00F372B1" w:rsidRDefault="001742EB" w:rsidP="00380369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3216FB90" w14:textId="6AF176CD" w:rsidR="001742EB" w:rsidRPr="00F372B1" w:rsidRDefault="001742EB" w:rsidP="00380369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Signature du membre</w:t>
      </w:r>
      <w:r w:rsidR="008B001D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 :   ______________________</w:t>
      </w:r>
    </w:p>
    <w:p w14:paraId="44E4B792" w14:textId="156339B4" w:rsidR="0044550A" w:rsidRPr="00F372B1" w:rsidRDefault="0044550A" w:rsidP="00380369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1AA963D1" w14:textId="1AB2CFA7" w:rsidR="0044550A" w:rsidRPr="00F372B1" w:rsidRDefault="0044550A" w:rsidP="00380369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Si vous avez d’autres idées, avis ou propositions… n’hésitez pas.</w:t>
      </w:r>
    </w:p>
    <w:p w14:paraId="5FBD2FF6" w14:textId="3B6C3B4C" w:rsidR="0072397A" w:rsidRPr="00F372B1" w:rsidRDefault="0072397A" w:rsidP="00380369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4AA14A57" w14:textId="28ADD209" w:rsidR="0072397A" w:rsidRPr="00F372B1" w:rsidRDefault="0072397A" w:rsidP="00380369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2F5F625C" w14:textId="1ED8E6BC" w:rsidR="0072397A" w:rsidRPr="00F372B1" w:rsidRDefault="00704BD2" w:rsidP="00380369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Au plaisir, </w:t>
      </w:r>
    </w:p>
    <w:p w14:paraId="0EE87BAB" w14:textId="07DD0D64" w:rsidR="0044550A" w:rsidRPr="00F372B1" w:rsidRDefault="0044550A" w:rsidP="00380369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465766A2" w14:textId="261500F3" w:rsidR="0044550A" w:rsidRPr="00F372B1" w:rsidRDefault="008B001D" w:rsidP="00380369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Mario Bard, président</w:t>
      </w:r>
    </w:p>
    <w:p w14:paraId="117A255A" w14:textId="15F7B4E1" w:rsidR="008F37AB" w:rsidRPr="00F372B1" w:rsidRDefault="008F37AB" w:rsidP="00380369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</w:p>
    <w:p w14:paraId="5AE2E4A4" w14:textId="3D345534" w:rsidR="008F37AB" w:rsidRPr="00F372B1" w:rsidRDefault="005B7BDA" w:rsidP="00380369">
      <w:pPr>
        <w:spacing w:after="0" w:line="240" w:lineRule="auto"/>
        <w:rPr>
          <w:rFonts w:ascii="Source Sans Pro" w:hAnsi="Source Sans Pro" w:cs="Times New Roman"/>
          <w:b/>
          <w:bCs/>
          <w:color w:val="000000" w:themeColor="text1"/>
          <w:sz w:val="24"/>
          <w:szCs w:val="24"/>
        </w:rPr>
      </w:pPr>
      <w:r w:rsidRPr="00F372B1">
        <w:rPr>
          <w:rFonts w:ascii="Source Sans Pro" w:hAnsi="Source Sans Pro" w:cs="Times New Roman"/>
          <w:b/>
          <w:bCs/>
          <w:color w:val="000000" w:themeColor="text1"/>
          <w:sz w:val="24"/>
          <w:szCs w:val="24"/>
        </w:rPr>
        <w:t>ATTENTION : r</w:t>
      </w:r>
      <w:r w:rsidR="008F37AB" w:rsidRPr="00F372B1">
        <w:rPr>
          <w:rFonts w:ascii="Source Sans Pro" w:hAnsi="Source Sans Pro" w:cs="Times New Roman"/>
          <w:b/>
          <w:bCs/>
          <w:color w:val="000000" w:themeColor="text1"/>
          <w:sz w:val="24"/>
          <w:szCs w:val="24"/>
        </w:rPr>
        <w:t xml:space="preserve">éponse à retourner avant le </w:t>
      </w:r>
      <w:r w:rsidR="00F372B1" w:rsidRPr="00F372B1">
        <w:rPr>
          <w:rFonts w:ascii="Source Sans Pro" w:hAnsi="Source Sans Pro" w:cs="Times New Roman"/>
          <w:b/>
          <w:bCs/>
          <w:color w:val="000000" w:themeColor="text1"/>
          <w:sz w:val="24"/>
          <w:szCs w:val="24"/>
        </w:rPr>
        <w:t xml:space="preserve">7 </w:t>
      </w:r>
      <w:r w:rsidRPr="00F372B1">
        <w:rPr>
          <w:rFonts w:ascii="Source Sans Pro" w:hAnsi="Source Sans Pro" w:cs="Times New Roman"/>
          <w:b/>
          <w:bCs/>
          <w:color w:val="000000" w:themeColor="text1"/>
          <w:sz w:val="24"/>
          <w:szCs w:val="24"/>
        </w:rPr>
        <w:t>décembre</w:t>
      </w:r>
      <w:r w:rsidR="008B001D" w:rsidRPr="00F372B1">
        <w:rPr>
          <w:rFonts w:ascii="Source Sans Pro" w:hAnsi="Source Sans Pro" w:cs="Times New Roman"/>
          <w:b/>
          <w:bCs/>
          <w:color w:val="000000" w:themeColor="text1"/>
          <w:sz w:val="24"/>
          <w:szCs w:val="24"/>
        </w:rPr>
        <w:t xml:space="preserve"> </w:t>
      </w:r>
      <w:r w:rsidR="008F37AB" w:rsidRPr="00F372B1">
        <w:rPr>
          <w:rFonts w:ascii="Source Sans Pro" w:hAnsi="Source Sans Pro" w:cs="Times New Roman"/>
          <w:b/>
          <w:bCs/>
          <w:color w:val="000000" w:themeColor="text1"/>
          <w:sz w:val="24"/>
          <w:szCs w:val="24"/>
        </w:rPr>
        <w:t>2020</w:t>
      </w:r>
      <w:r w:rsidR="00F372B1" w:rsidRPr="00F372B1">
        <w:rPr>
          <w:rFonts w:ascii="Source Sans Pro" w:hAnsi="Source Sans Pro" w:cs="Times New Roman"/>
          <w:b/>
          <w:bCs/>
          <w:color w:val="000000" w:themeColor="text1"/>
          <w:sz w:val="24"/>
          <w:szCs w:val="24"/>
        </w:rPr>
        <w:t>, 17 h</w:t>
      </w:r>
      <w:r w:rsidR="008F37AB" w:rsidRPr="00F372B1">
        <w:rPr>
          <w:rFonts w:ascii="Source Sans Pro" w:hAnsi="Source Sans Pro" w:cs="Times New Roman"/>
          <w:b/>
          <w:bCs/>
          <w:color w:val="000000" w:themeColor="text1"/>
          <w:sz w:val="24"/>
          <w:szCs w:val="24"/>
        </w:rPr>
        <w:t xml:space="preserve"> via :</w:t>
      </w:r>
    </w:p>
    <w:p w14:paraId="1F17C8C5" w14:textId="6BD31B89" w:rsidR="00D42A96" w:rsidRPr="00F372B1" w:rsidRDefault="008239DC" w:rsidP="00380369">
      <w:pPr>
        <w:spacing w:after="0" w:line="240" w:lineRule="auto"/>
        <w:rPr>
          <w:rFonts w:ascii="Source Sans Pro" w:hAnsi="Source Sans Pro" w:cs="Times New Roman"/>
          <w:bCs/>
          <w:color w:val="000000" w:themeColor="text1"/>
          <w:sz w:val="24"/>
          <w:szCs w:val="24"/>
        </w:rPr>
      </w:pPr>
      <w:hyperlink r:id="rId10" w:history="1">
        <w:r w:rsidR="00D42A96" w:rsidRPr="00F372B1">
          <w:rPr>
            <w:rStyle w:val="Lienhypertexte"/>
            <w:rFonts w:ascii="Source Sans Pro" w:hAnsi="Source Sans Pro" w:cs="Times New Roman"/>
            <w:bCs/>
            <w:color w:val="000000" w:themeColor="text1"/>
            <w:sz w:val="24"/>
            <w:szCs w:val="24"/>
          </w:rPr>
          <w:t>ameco.medias@gmail.com</w:t>
        </w:r>
      </w:hyperlink>
      <w:r w:rsidR="00D42A96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 xml:space="preserve"> </w:t>
      </w:r>
      <w:r w:rsidR="005B7BDA" w:rsidRPr="00F372B1">
        <w:rPr>
          <w:rFonts w:ascii="Source Sans Pro" w:hAnsi="Source Sans Pro" w:cs="Times New Roman"/>
          <w:bCs/>
          <w:color w:val="000000" w:themeColor="text1"/>
          <w:sz w:val="24"/>
          <w:szCs w:val="24"/>
        </w:rPr>
        <w:t>(Document PDF)</w:t>
      </w:r>
    </w:p>
    <w:p w14:paraId="13A5DD9E" w14:textId="02188D06" w:rsidR="008F37AB" w:rsidRPr="00F372B1" w:rsidRDefault="008F37AB" w:rsidP="00380369">
      <w:pPr>
        <w:spacing w:after="0" w:line="24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14:paraId="17AAF82E" w14:textId="378F97B7" w:rsidR="008F37AB" w:rsidRPr="00F372B1" w:rsidRDefault="008F37AB" w:rsidP="00380369">
      <w:pPr>
        <w:spacing w:after="0" w:line="240" w:lineRule="auto"/>
        <w:rPr>
          <w:rFonts w:ascii="Source Sans Pro" w:hAnsi="Source Sans Pro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372B1">
        <w:rPr>
          <w:rFonts w:ascii="Source Sans Pro" w:hAnsi="Source Sans Pro" w:cs="Times New Roman"/>
          <w:b/>
          <w:color w:val="000000" w:themeColor="text1"/>
          <w:sz w:val="24"/>
          <w:szCs w:val="24"/>
          <w:shd w:val="clear" w:color="auto" w:fill="FFFFFF"/>
        </w:rPr>
        <w:t xml:space="preserve">Ou </w:t>
      </w:r>
      <w:r w:rsidR="00704BD2" w:rsidRPr="00F372B1">
        <w:rPr>
          <w:rFonts w:ascii="Source Sans Pro" w:hAnsi="Source Sans Pro" w:cs="Times New Roman"/>
          <w:b/>
          <w:color w:val="000000" w:themeColor="text1"/>
          <w:sz w:val="24"/>
          <w:szCs w:val="24"/>
          <w:shd w:val="clear" w:color="auto" w:fill="FFFFFF"/>
        </w:rPr>
        <w:t>bien par</w:t>
      </w:r>
      <w:r w:rsidRPr="00F372B1">
        <w:rPr>
          <w:rFonts w:ascii="Source Sans Pro" w:hAnsi="Source Sans Pro" w:cs="Times New Roman"/>
          <w:b/>
          <w:color w:val="000000" w:themeColor="text1"/>
          <w:sz w:val="24"/>
          <w:szCs w:val="24"/>
          <w:shd w:val="clear" w:color="auto" w:fill="FFFFFF"/>
        </w:rPr>
        <w:t xml:space="preserve"> courrier postal :</w:t>
      </w:r>
    </w:p>
    <w:p w14:paraId="697A67BE" w14:textId="77777777" w:rsidR="00704BD2" w:rsidRPr="00F372B1" w:rsidRDefault="00704BD2" w:rsidP="00380369">
      <w:pPr>
        <w:spacing w:after="0" w:line="24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14:paraId="22E9B68A" w14:textId="77777777" w:rsidR="00D42A96" w:rsidRPr="00F372B1" w:rsidRDefault="008B001D" w:rsidP="00380369">
      <w:pPr>
        <w:spacing w:after="0" w:line="24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F372B1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AMéCO</w:t>
      </w:r>
      <w:r w:rsidR="00D42A96" w:rsidRPr="00F372B1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– AG </w:t>
      </w:r>
    </w:p>
    <w:p w14:paraId="3C4B680B" w14:textId="1BB57D7D" w:rsidR="00D42A96" w:rsidRPr="00F372B1" w:rsidRDefault="00D42A96" w:rsidP="00380369">
      <w:pPr>
        <w:spacing w:after="0" w:line="24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F372B1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1340 </w:t>
      </w:r>
      <w:r w:rsidR="00A010E5" w:rsidRPr="00F372B1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boulevard </w:t>
      </w:r>
      <w:r w:rsidRPr="00F372B1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Saint-Joseph Est</w:t>
      </w:r>
    </w:p>
    <w:p w14:paraId="253E96BD" w14:textId="0432D70A" w:rsidR="006D3EB6" w:rsidRPr="007E6646" w:rsidRDefault="00D42A96" w:rsidP="00380369">
      <w:pPr>
        <w:spacing w:after="0" w:line="240" w:lineRule="auto"/>
        <w:rPr>
          <w:rFonts w:ascii="Source Sans Pro" w:hAnsi="Source Sans Pro" w:cs="Times New Roman"/>
          <w:color w:val="1D2228"/>
          <w:sz w:val="24"/>
          <w:szCs w:val="24"/>
          <w:shd w:val="clear" w:color="auto" w:fill="FFFFFF"/>
        </w:rPr>
      </w:pPr>
      <w:r w:rsidRPr="00F372B1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Montréal, QC, H2J 1M3 </w:t>
      </w:r>
      <w:r>
        <w:rPr>
          <w:rFonts w:ascii="Source Sans Pro" w:hAnsi="Source Sans Pro" w:cs="Times New Roman"/>
          <w:color w:val="1D2228"/>
          <w:sz w:val="24"/>
          <w:szCs w:val="24"/>
          <w:shd w:val="clear" w:color="auto" w:fill="FFFFFF"/>
        </w:rPr>
        <w:br/>
      </w:r>
    </w:p>
    <w:p w14:paraId="5EB56E72" w14:textId="715AF7E8" w:rsidR="006D3EB6" w:rsidRPr="007E6646" w:rsidRDefault="006D3EB6" w:rsidP="00380369">
      <w:pPr>
        <w:spacing w:after="0" w:line="240" w:lineRule="auto"/>
        <w:rPr>
          <w:rFonts w:ascii="Source Sans Pro" w:hAnsi="Source Sans Pro" w:cs="Times New Roman"/>
          <w:color w:val="1D2228"/>
          <w:sz w:val="24"/>
          <w:szCs w:val="24"/>
          <w:shd w:val="clear" w:color="auto" w:fill="FFFFFF"/>
        </w:rPr>
      </w:pPr>
    </w:p>
    <w:p w14:paraId="49E58015" w14:textId="77777777" w:rsidR="006D3EB6" w:rsidRPr="007E6646" w:rsidRDefault="006D3EB6" w:rsidP="00380369">
      <w:pPr>
        <w:spacing w:after="0" w:line="240" w:lineRule="auto"/>
        <w:rPr>
          <w:rFonts w:ascii="Source Sans Pro" w:hAnsi="Source Sans Pro" w:cs="Times New Roman"/>
          <w:bCs/>
          <w:sz w:val="24"/>
          <w:szCs w:val="24"/>
        </w:rPr>
      </w:pPr>
    </w:p>
    <w:sectPr w:rsidR="006D3EB6" w:rsidRPr="007E6646" w:rsidSect="007A36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F7946" w14:textId="77777777" w:rsidR="008239DC" w:rsidRDefault="008239DC" w:rsidP="00A010E5">
      <w:pPr>
        <w:spacing w:after="0" w:line="240" w:lineRule="auto"/>
      </w:pPr>
      <w:r>
        <w:separator/>
      </w:r>
    </w:p>
  </w:endnote>
  <w:endnote w:type="continuationSeparator" w:id="0">
    <w:p w14:paraId="50B1EF1A" w14:textId="77777777" w:rsidR="008239DC" w:rsidRDefault="008239DC" w:rsidP="00A0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36ABF" w14:textId="77777777" w:rsidR="00A010E5" w:rsidRDefault="00A010E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31F87" w14:textId="77777777" w:rsidR="00A010E5" w:rsidRDefault="00A010E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65C90" w14:textId="77777777" w:rsidR="00A010E5" w:rsidRDefault="00A010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F224A" w14:textId="77777777" w:rsidR="008239DC" w:rsidRDefault="008239DC" w:rsidP="00A010E5">
      <w:pPr>
        <w:spacing w:after="0" w:line="240" w:lineRule="auto"/>
      </w:pPr>
      <w:r>
        <w:separator/>
      </w:r>
    </w:p>
  </w:footnote>
  <w:footnote w:type="continuationSeparator" w:id="0">
    <w:p w14:paraId="17FFAE3B" w14:textId="77777777" w:rsidR="008239DC" w:rsidRDefault="008239DC" w:rsidP="00A0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29200" w14:textId="77777777" w:rsidR="00A010E5" w:rsidRDefault="00A010E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37B7E" w14:textId="77777777" w:rsidR="00A010E5" w:rsidRDefault="00A010E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88BF5" w14:textId="77777777" w:rsidR="00A010E5" w:rsidRDefault="00A010E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124C0"/>
    <w:multiLevelType w:val="hybridMultilevel"/>
    <w:tmpl w:val="90F21EE6"/>
    <w:lvl w:ilvl="0" w:tplc="4A868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05"/>
    <w:rsid w:val="0004208B"/>
    <w:rsid w:val="00087EB0"/>
    <w:rsid w:val="00094AA7"/>
    <w:rsid w:val="00160DE7"/>
    <w:rsid w:val="001742EB"/>
    <w:rsid w:val="0021434B"/>
    <w:rsid w:val="00223BF9"/>
    <w:rsid w:val="00314BE4"/>
    <w:rsid w:val="003536BE"/>
    <w:rsid w:val="00380369"/>
    <w:rsid w:val="003A57FD"/>
    <w:rsid w:val="003D3C2D"/>
    <w:rsid w:val="00406856"/>
    <w:rsid w:val="004252D4"/>
    <w:rsid w:val="004320A6"/>
    <w:rsid w:val="0044550A"/>
    <w:rsid w:val="00481E84"/>
    <w:rsid w:val="004C711C"/>
    <w:rsid w:val="004D6516"/>
    <w:rsid w:val="005136B3"/>
    <w:rsid w:val="00515E39"/>
    <w:rsid w:val="005B7BDA"/>
    <w:rsid w:val="005E11F9"/>
    <w:rsid w:val="005E5FF0"/>
    <w:rsid w:val="006037D3"/>
    <w:rsid w:val="0061523F"/>
    <w:rsid w:val="00621DC9"/>
    <w:rsid w:val="006C1C1E"/>
    <w:rsid w:val="006D3EB6"/>
    <w:rsid w:val="006D47C6"/>
    <w:rsid w:val="006E437C"/>
    <w:rsid w:val="00703C0B"/>
    <w:rsid w:val="00704BD2"/>
    <w:rsid w:val="0072397A"/>
    <w:rsid w:val="00724BD4"/>
    <w:rsid w:val="00731455"/>
    <w:rsid w:val="007A3601"/>
    <w:rsid w:val="007B14AF"/>
    <w:rsid w:val="007B1D70"/>
    <w:rsid w:val="007C0C05"/>
    <w:rsid w:val="007E6646"/>
    <w:rsid w:val="008239DC"/>
    <w:rsid w:val="008B001D"/>
    <w:rsid w:val="008F37AB"/>
    <w:rsid w:val="00900E87"/>
    <w:rsid w:val="00A010E5"/>
    <w:rsid w:val="00A42680"/>
    <w:rsid w:val="00AF4E0E"/>
    <w:rsid w:val="00B06CD7"/>
    <w:rsid w:val="00BE6EBE"/>
    <w:rsid w:val="00BF63F6"/>
    <w:rsid w:val="00BF7205"/>
    <w:rsid w:val="00C801E0"/>
    <w:rsid w:val="00CF0848"/>
    <w:rsid w:val="00CF5473"/>
    <w:rsid w:val="00D20892"/>
    <w:rsid w:val="00D36E58"/>
    <w:rsid w:val="00D37329"/>
    <w:rsid w:val="00D42A96"/>
    <w:rsid w:val="00D63DF9"/>
    <w:rsid w:val="00DD7131"/>
    <w:rsid w:val="00E96BE0"/>
    <w:rsid w:val="00F10848"/>
    <w:rsid w:val="00F372B1"/>
    <w:rsid w:val="00F5155C"/>
    <w:rsid w:val="00F83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C016"/>
  <w15:docId w15:val="{D3F2D967-2706-4C54-8556-EB2F2775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1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52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37A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F37A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010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10E5"/>
  </w:style>
  <w:style w:type="paragraph" w:styleId="Pieddepage">
    <w:name w:val="footer"/>
    <w:basedOn w:val="Normal"/>
    <w:link w:val="PieddepageCar"/>
    <w:uiPriority w:val="99"/>
    <w:unhideWhenUsed/>
    <w:rsid w:val="00A010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co.medias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meco.media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eco.medias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 Bleau</dc:creator>
  <cp:keywords/>
  <dc:description/>
  <cp:lastModifiedBy>Chantal</cp:lastModifiedBy>
  <cp:revision>9</cp:revision>
  <dcterms:created xsi:type="dcterms:W3CDTF">2020-11-10T15:08:00Z</dcterms:created>
  <dcterms:modified xsi:type="dcterms:W3CDTF">2020-11-17T19:34:00Z</dcterms:modified>
</cp:coreProperties>
</file>